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566AB" w14:textId="77777777" w:rsidR="006C1000" w:rsidRPr="001876AD" w:rsidRDefault="006C1000" w:rsidP="006C1000">
      <w:pPr>
        <w:jc w:val="both"/>
        <w:rPr>
          <w:rFonts w:asciiTheme="majorHAnsi" w:hAnsiTheme="majorHAnsi" w:cstheme="majorHAnsi"/>
          <w:b/>
        </w:rPr>
      </w:pPr>
      <w:r w:rsidRPr="001876AD">
        <w:rPr>
          <w:rFonts w:asciiTheme="majorHAnsi" w:hAnsiTheme="majorHAnsi" w:cstheme="majorHAnsi"/>
          <w:b/>
        </w:rPr>
        <w:t>Al Segretario e Responsabile della prevenzione della corruzione dell’Unité des Communes valdôtaines Evançon</w:t>
      </w:r>
    </w:p>
    <w:p w14:paraId="2F006ABD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Indirizzo di Posta Elettronica Certificata: protocollo@pec.cm-evancon.vda.it</w:t>
      </w:r>
    </w:p>
    <w:p w14:paraId="3E0BAC7A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Indirizzo di posta elettronica ordinaria: info@cm-evancon.vda.it</w:t>
      </w:r>
    </w:p>
    <w:p w14:paraId="60E499A9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3CE7E454" w14:textId="16B6238A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1876AD">
        <w:rPr>
          <w:rFonts w:asciiTheme="majorHAnsi" w:hAnsiTheme="majorHAnsi" w:cstheme="majorHAnsi"/>
          <w:b/>
        </w:rPr>
        <w:t>OGGETTO: P.I.A.O 202</w:t>
      </w:r>
      <w:r w:rsidR="00EA7624">
        <w:rPr>
          <w:rFonts w:asciiTheme="majorHAnsi" w:hAnsiTheme="majorHAnsi" w:cstheme="majorHAnsi"/>
          <w:b/>
        </w:rPr>
        <w:t>6</w:t>
      </w:r>
      <w:r w:rsidRPr="001876AD">
        <w:rPr>
          <w:rFonts w:asciiTheme="majorHAnsi" w:hAnsiTheme="majorHAnsi" w:cstheme="majorHAnsi"/>
          <w:b/>
        </w:rPr>
        <w:t>-202</w:t>
      </w:r>
      <w:r w:rsidR="00EA7624">
        <w:rPr>
          <w:rFonts w:asciiTheme="majorHAnsi" w:hAnsiTheme="majorHAnsi" w:cstheme="majorHAnsi"/>
          <w:b/>
        </w:rPr>
        <w:t>8</w:t>
      </w:r>
      <w:r w:rsidRPr="001876AD">
        <w:rPr>
          <w:rFonts w:asciiTheme="majorHAnsi" w:hAnsiTheme="majorHAnsi" w:cstheme="majorHAnsi"/>
          <w:b/>
        </w:rPr>
        <w:t xml:space="preserve"> – raccolta di contributi via web</w:t>
      </w:r>
    </w:p>
    <w:p w14:paraId="272F2EA1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81C8E3C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il/la sottoscritt/a.....................................................................................................................................</w:t>
      </w:r>
    </w:p>
    <w:p w14:paraId="5A897308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nato/a a..................................................................... il …......................................................................</w:t>
      </w:r>
    </w:p>
    <w:p w14:paraId="660ECE93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in qualità di …........................................................................................................................................</w:t>
      </w:r>
    </w:p>
    <w:p w14:paraId="6117C0FB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in rappresentanza di ….....................................................................................................................(*)</w:t>
      </w:r>
    </w:p>
    <w:p w14:paraId="67534661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con sede in ….........................................................................................................................................</w:t>
      </w:r>
    </w:p>
    <w:p w14:paraId="00BFF858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riferimento telefonico...................................................indirizzo email ….............................................</w:t>
      </w:r>
    </w:p>
    <w:p w14:paraId="5FA6FA2B" w14:textId="53B10C32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 xml:space="preserve">VISTA la versione del </w:t>
      </w:r>
      <w:r w:rsidRPr="001876AD">
        <w:rPr>
          <w:rFonts w:asciiTheme="majorHAnsi" w:hAnsiTheme="majorHAnsi" w:cstheme="majorHAnsi"/>
          <w:bCs/>
        </w:rPr>
        <w:t>“Piano Integrato di attività e organizzazione (PIAO) 202</w:t>
      </w:r>
      <w:r w:rsidR="00EA7624">
        <w:rPr>
          <w:rFonts w:asciiTheme="majorHAnsi" w:hAnsiTheme="majorHAnsi" w:cstheme="majorHAnsi"/>
          <w:bCs/>
        </w:rPr>
        <w:t>5</w:t>
      </w:r>
      <w:r w:rsidRPr="001876AD">
        <w:rPr>
          <w:rFonts w:asciiTheme="majorHAnsi" w:hAnsiTheme="majorHAnsi" w:cstheme="majorHAnsi"/>
          <w:bCs/>
        </w:rPr>
        <w:t>/202</w:t>
      </w:r>
      <w:r w:rsidR="00EA7624">
        <w:rPr>
          <w:rFonts w:asciiTheme="majorHAnsi" w:hAnsiTheme="majorHAnsi" w:cstheme="majorHAnsi"/>
          <w:bCs/>
        </w:rPr>
        <w:t>7</w:t>
      </w:r>
      <w:r w:rsidRPr="001876AD">
        <w:rPr>
          <w:rFonts w:asciiTheme="majorHAnsi" w:hAnsiTheme="majorHAnsi" w:cstheme="majorHAnsi"/>
          <w:bCs/>
        </w:rPr>
        <w:t xml:space="preserve"> </w:t>
      </w:r>
      <w:r w:rsidRPr="001876AD">
        <w:rPr>
          <w:rFonts w:asciiTheme="majorHAnsi" w:hAnsiTheme="majorHAnsi" w:cstheme="majorHAnsi"/>
        </w:rPr>
        <w:t>dell’Unité</w:t>
      </w:r>
      <w:r>
        <w:rPr>
          <w:rFonts w:asciiTheme="majorHAnsi" w:hAnsiTheme="majorHAnsi" w:cstheme="majorHAnsi"/>
        </w:rPr>
        <w:t xml:space="preserve"> </w:t>
      </w:r>
      <w:r w:rsidRPr="001876AD">
        <w:rPr>
          <w:rFonts w:asciiTheme="majorHAnsi" w:hAnsiTheme="majorHAnsi" w:cstheme="majorHAnsi"/>
        </w:rPr>
        <w:t>des Communes valdôtaines Evançon;</w:t>
      </w:r>
    </w:p>
    <w:p w14:paraId="23D8384A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PROPONE E OSSERVA QUANTO SEGUE</w:t>
      </w:r>
    </w:p>
    <w:p w14:paraId="38F426B5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…............................................................................................................................................................</w:t>
      </w:r>
    </w:p>
    <w:p w14:paraId="097DAD99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…............................................................................................................................................................</w:t>
      </w:r>
    </w:p>
    <w:p w14:paraId="357970C5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</w:t>
      </w:r>
    </w:p>
    <w:p w14:paraId="0EE7F329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…............................................................................................................................................................</w:t>
      </w:r>
    </w:p>
    <w:p w14:paraId="73682B35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</w:t>
      </w:r>
    </w:p>
    <w:p w14:paraId="7E4E7CBF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(per ogni proposta indicare chiaramente le motivazioni)</w:t>
      </w:r>
    </w:p>
    <w:p w14:paraId="2414AC31" w14:textId="77777777" w:rsidR="006C1000" w:rsidRPr="001876AD" w:rsidRDefault="006C1000" w:rsidP="006C1000">
      <w:pP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………..…...., li …...........................</w:t>
      </w:r>
    </w:p>
    <w:p w14:paraId="481E9091" w14:textId="77777777" w:rsidR="006C1000" w:rsidRPr="001876AD" w:rsidRDefault="006C1000" w:rsidP="006C1000">
      <w:pPr>
        <w:pBdr>
          <w:bottom w:val="single" w:sz="12" w:space="1" w:color="auto"/>
        </w:pBdr>
        <w:spacing w:before="240"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FIRMA</w:t>
      </w:r>
    </w:p>
    <w:p w14:paraId="579CF06D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3AC07910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(*) organizzazioni sindacali, associazioni di consumatori ed utenti, organizzazioni di categoria</w:t>
      </w:r>
    </w:p>
    <w:p w14:paraId="04F13122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INFORMATIVA SUL TRATTAMENTO DEI DATI PERSONALI</w:t>
      </w:r>
    </w:p>
    <w:p w14:paraId="33F6A26B" w14:textId="77777777" w:rsidR="006C1000" w:rsidRPr="001876AD" w:rsidRDefault="006C1000" w:rsidP="006C1000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 xml:space="preserve">Ai sensi dell’articolo 13 del Regolamento UE n. 679/2016 (“GDPR”), la controparte negoziale dell’Unité autorizza espressamente lo stesso, nell’ambito dei procedimenti connessi e consequenziali all’esecuzione della presente procedura, al trattamento dei propri dati personali, anche di natura sensibile e giudiziaria, ove necessari e indispensabili per la corretta esecuzione stessa. La medesima controparte negoziale è altresì informata che i dati forniti saranno trattati dall’Unité des Communes valdôtaines Evançon per i soli fini procedurali garantendosi i diritti di cui allo stesso Regolamento UE n. 679/2016 (artt. Da 15 a 22). </w:t>
      </w:r>
    </w:p>
    <w:p w14:paraId="17C1BE23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  <w:r w:rsidRPr="001876AD">
        <w:rPr>
          <w:rFonts w:asciiTheme="majorHAnsi" w:hAnsiTheme="majorHAnsi" w:cstheme="majorHAnsi"/>
        </w:rPr>
        <w:t>Il sottoscritto dichiara di avere preso visione dell’informativa sulla privacy presente sul sito</w:t>
      </w:r>
    </w:p>
    <w:p w14:paraId="7EA80154" w14:textId="77777777" w:rsidR="006C1000" w:rsidRPr="001876AD" w:rsidRDefault="006C1000" w:rsidP="006C1000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2A65AB97" w14:textId="77777777" w:rsidR="006C1000" w:rsidRDefault="006C1000"/>
    <w:sectPr w:rsidR="006C10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000"/>
    <w:rsid w:val="002712A3"/>
    <w:rsid w:val="00315D26"/>
    <w:rsid w:val="006C1000"/>
    <w:rsid w:val="00C008E6"/>
    <w:rsid w:val="00EA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AD00"/>
  <w15:chartTrackingRefBased/>
  <w15:docId w15:val="{D4BDC3AE-1D55-40EB-9365-0FAD5FAF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100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Sassi</dc:creator>
  <cp:keywords/>
  <dc:description/>
  <cp:lastModifiedBy>Michela Sassi</cp:lastModifiedBy>
  <cp:revision>3</cp:revision>
  <dcterms:created xsi:type="dcterms:W3CDTF">2025-10-24T11:43:00Z</dcterms:created>
  <dcterms:modified xsi:type="dcterms:W3CDTF">2025-10-24T11:44:00Z</dcterms:modified>
</cp:coreProperties>
</file>